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FB" w:rsidRPr="00047268" w:rsidRDefault="00E346FB" w:rsidP="00047268">
      <w:pPr>
        <w:pStyle w:val="Bezproreda"/>
        <w:rPr>
          <w:rFonts w:cstheme="minorHAnsi"/>
          <w:b/>
        </w:rPr>
      </w:pPr>
      <w:r w:rsidRPr="00047268">
        <w:rPr>
          <w:rFonts w:cstheme="minorHAnsi"/>
          <w:b/>
        </w:rPr>
        <w:t>DJEČJI VRTIĆI  PETAR PAN VODNJAN</w:t>
      </w:r>
    </w:p>
    <w:p w:rsidR="00E346FB" w:rsidRPr="00047268" w:rsidRDefault="00E346FB" w:rsidP="00047268">
      <w:pPr>
        <w:pStyle w:val="Bezproreda"/>
        <w:rPr>
          <w:rFonts w:cstheme="minorHAnsi"/>
          <w:b/>
        </w:rPr>
      </w:pPr>
      <w:r w:rsidRPr="00047268">
        <w:rPr>
          <w:rFonts w:cstheme="minorHAnsi"/>
          <w:b/>
        </w:rPr>
        <w:t>SCUOLE DELL' INFANZIA  PETAR PAN DIGNANO</w:t>
      </w:r>
    </w:p>
    <w:p w:rsidR="00E346FB" w:rsidRPr="00047268" w:rsidRDefault="00E346FB" w:rsidP="00047268">
      <w:pPr>
        <w:pStyle w:val="Bezproreda"/>
        <w:rPr>
          <w:rFonts w:cstheme="minorHAnsi"/>
        </w:rPr>
      </w:pPr>
      <w:r w:rsidRPr="00047268">
        <w:rPr>
          <w:rFonts w:cstheme="minorHAnsi"/>
        </w:rPr>
        <w:t xml:space="preserve">                  S. </w:t>
      </w:r>
      <w:proofErr w:type="spellStart"/>
      <w:r w:rsidRPr="00047268">
        <w:rPr>
          <w:rFonts w:cstheme="minorHAnsi"/>
        </w:rPr>
        <w:t>Rocco</w:t>
      </w:r>
      <w:proofErr w:type="spellEnd"/>
      <w:r w:rsidRPr="00047268">
        <w:rPr>
          <w:rFonts w:cstheme="minorHAnsi"/>
        </w:rPr>
        <w:t xml:space="preserve">  17</w:t>
      </w:r>
    </w:p>
    <w:p w:rsidR="00AB39CC" w:rsidRPr="00047268" w:rsidRDefault="00AB39CC" w:rsidP="00AB39CC">
      <w:pPr>
        <w:pStyle w:val="Bezproreda"/>
        <w:rPr>
          <w:rFonts w:cstheme="minorHAnsi"/>
        </w:rPr>
      </w:pPr>
      <w:r w:rsidRPr="00047268">
        <w:rPr>
          <w:rFonts w:cstheme="minorHAnsi"/>
        </w:rPr>
        <w:t xml:space="preserve">           OIB 12242845735</w:t>
      </w:r>
    </w:p>
    <w:p w:rsidR="00AB39CC" w:rsidRPr="00047268" w:rsidRDefault="005206DE" w:rsidP="00AB39CC">
      <w:pPr>
        <w:pStyle w:val="Bezproreda"/>
        <w:rPr>
          <w:rFonts w:cstheme="minorHAnsi"/>
        </w:rPr>
      </w:pPr>
      <w:hyperlink r:id="rId7" w:history="1">
        <w:r w:rsidR="00AB39CC" w:rsidRPr="00047268">
          <w:rPr>
            <w:rStyle w:val="Hiperveza"/>
            <w:rFonts w:cstheme="minorHAnsi"/>
          </w:rPr>
          <w:t>djecji.vrtici.petar.pan.vodnjan@pu.t-com.hr</w:t>
        </w:r>
      </w:hyperlink>
    </w:p>
    <w:p w:rsidR="00E34539" w:rsidRDefault="00E34539" w:rsidP="00AB39CC">
      <w:pPr>
        <w:pStyle w:val="Bezproreda"/>
        <w:rPr>
          <w:rFonts w:cstheme="minorHAnsi"/>
        </w:rPr>
      </w:pPr>
    </w:p>
    <w:p w:rsidR="00AB39CC" w:rsidRPr="00047268" w:rsidRDefault="00AB39CC" w:rsidP="00AB39CC">
      <w:pPr>
        <w:pStyle w:val="Bezproreda"/>
        <w:rPr>
          <w:rFonts w:cstheme="minorHAnsi"/>
        </w:rPr>
      </w:pPr>
      <w:r>
        <w:rPr>
          <w:rFonts w:cstheme="minorHAnsi"/>
        </w:rPr>
        <w:t xml:space="preserve">Klasa: </w:t>
      </w:r>
      <w:r w:rsidR="00E34539">
        <w:rPr>
          <w:rFonts w:cstheme="minorHAnsi"/>
        </w:rPr>
        <w:t>601-02/19-03/03</w:t>
      </w:r>
    </w:p>
    <w:p w:rsidR="00AB39CC" w:rsidRPr="00047268" w:rsidRDefault="005752C3" w:rsidP="00AB39CC">
      <w:pPr>
        <w:pStyle w:val="Bezproreda"/>
        <w:rPr>
          <w:rFonts w:cstheme="minorHAnsi"/>
        </w:rPr>
      </w:pPr>
      <w:proofErr w:type="spellStart"/>
      <w:r>
        <w:rPr>
          <w:rFonts w:cstheme="minorHAnsi"/>
        </w:rPr>
        <w:t>Urbroj</w:t>
      </w:r>
      <w:proofErr w:type="spellEnd"/>
      <w:r>
        <w:rPr>
          <w:rFonts w:cstheme="minorHAnsi"/>
        </w:rPr>
        <w:t>: 2168-04-08-02-1</w:t>
      </w:r>
      <w:r w:rsidR="00E34539">
        <w:rPr>
          <w:rFonts w:cstheme="minorHAnsi"/>
        </w:rPr>
        <w:t>9-02</w:t>
      </w:r>
    </w:p>
    <w:p w:rsidR="00AB39CC" w:rsidRPr="00047268" w:rsidRDefault="00AB39CC" w:rsidP="00AB39CC">
      <w:pPr>
        <w:pStyle w:val="Bezproreda"/>
        <w:rPr>
          <w:rFonts w:cstheme="minorHAnsi"/>
        </w:rPr>
      </w:pPr>
      <w:r w:rsidRPr="00047268">
        <w:rPr>
          <w:rFonts w:cstheme="minorHAnsi"/>
        </w:rPr>
        <w:t>Vodnja</w:t>
      </w:r>
      <w:r>
        <w:rPr>
          <w:rFonts w:cstheme="minorHAnsi"/>
        </w:rPr>
        <w:t xml:space="preserve">n, </w:t>
      </w:r>
      <w:r w:rsidR="00E34539">
        <w:rPr>
          <w:rFonts w:cstheme="minorHAnsi"/>
        </w:rPr>
        <w:t>06</w:t>
      </w:r>
      <w:r>
        <w:rPr>
          <w:rFonts w:cstheme="minorHAnsi"/>
        </w:rPr>
        <w:t>.03</w:t>
      </w:r>
      <w:r w:rsidRPr="00047268">
        <w:rPr>
          <w:rFonts w:cstheme="minorHAnsi"/>
        </w:rPr>
        <w:t>.201</w:t>
      </w:r>
      <w:r w:rsidR="00E34539">
        <w:rPr>
          <w:rFonts w:cstheme="minorHAnsi"/>
        </w:rPr>
        <w:t>9</w:t>
      </w:r>
      <w:r w:rsidRPr="00047268">
        <w:rPr>
          <w:rFonts w:cstheme="minorHAnsi"/>
        </w:rPr>
        <w:t xml:space="preserve">.    </w:t>
      </w:r>
    </w:p>
    <w:p w:rsidR="00583D0A" w:rsidRDefault="00583D0A" w:rsidP="00047268">
      <w:pPr>
        <w:pStyle w:val="Bezproreda"/>
        <w:rPr>
          <w:rFonts w:cstheme="minorHAnsi"/>
        </w:rPr>
      </w:pPr>
    </w:p>
    <w:p w:rsidR="00E346FB" w:rsidRPr="00AB39CC" w:rsidRDefault="00E346FB" w:rsidP="00047268">
      <w:pPr>
        <w:pStyle w:val="Bezproreda"/>
        <w:rPr>
          <w:rFonts w:cstheme="minorHAnsi"/>
          <w:bCs/>
        </w:rPr>
      </w:pPr>
      <w:r w:rsidRPr="00047268">
        <w:rPr>
          <w:rFonts w:eastAsia="Times New Roman" w:cstheme="minorHAnsi"/>
          <w:lang w:eastAsia="hr-HR"/>
        </w:rPr>
        <w:t xml:space="preserve">Na temelju članka </w:t>
      </w:r>
      <w:r w:rsidR="00E34539">
        <w:rPr>
          <w:rFonts w:eastAsia="Times New Roman" w:cstheme="minorHAnsi"/>
          <w:lang w:eastAsia="hr-HR"/>
        </w:rPr>
        <w:t>40</w:t>
      </w:r>
      <w:r w:rsidR="00AF4BC0">
        <w:rPr>
          <w:rFonts w:eastAsia="Times New Roman" w:cstheme="minorHAnsi"/>
          <w:lang w:eastAsia="hr-HR"/>
        </w:rPr>
        <w:t>.</w:t>
      </w:r>
      <w:r w:rsidR="00E34539">
        <w:rPr>
          <w:rFonts w:eastAsia="Times New Roman" w:cstheme="minorHAnsi"/>
          <w:lang w:eastAsia="hr-HR"/>
        </w:rPr>
        <w:t xml:space="preserve"> Statuta</w:t>
      </w:r>
      <w:r w:rsidR="00E34539" w:rsidRPr="00E34539">
        <w:rPr>
          <w:rFonts w:eastAsia="Times New Roman" w:cstheme="minorHAnsi"/>
          <w:lang w:eastAsia="hr-HR"/>
        </w:rPr>
        <w:t xml:space="preserve"> </w:t>
      </w:r>
      <w:r w:rsidR="00AB39CC">
        <w:rPr>
          <w:rFonts w:eastAsia="Times New Roman" w:cstheme="minorHAnsi"/>
          <w:lang w:eastAsia="hr-HR"/>
        </w:rPr>
        <w:t xml:space="preserve">i  Pravilnika o provedbi postupaka jednostavne nabave robe, radova i usluga </w:t>
      </w:r>
      <w:r w:rsidR="00AF4BC0">
        <w:rPr>
          <w:rFonts w:eastAsia="Times New Roman" w:cstheme="minorHAnsi"/>
          <w:lang w:eastAsia="hr-HR"/>
        </w:rPr>
        <w:t xml:space="preserve">Dječjih vrtića Petar Pan Vodnjan- Scuole </w:t>
      </w:r>
      <w:proofErr w:type="spellStart"/>
      <w:r w:rsidR="00AF4BC0">
        <w:rPr>
          <w:rFonts w:eastAsia="Times New Roman" w:cstheme="minorHAnsi"/>
          <w:lang w:eastAsia="hr-HR"/>
        </w:rPr>
        <w:t>dell</w:t>
      </w:r>
      <w:proofErr w:type="spellEnd"/>
      <w:r w:rsidR="00AF4BC0">
        <w:rPr>
          <w:rFonts w:eastAsia="Times New Roman" w:cstheme="minorHAnsi"/>
          <w:lang w:eastAsia="hr-HR"/>
        </w:rPr>
        <w:t xml:space="preserve">' </w:t>
      </w:r>
      <w:proofErr w:type="spellStart"/>
      <w:r w:rsidR="00AF4BC0">
        <w:rPr>
          <w:rFonts w:eastAsia="Times New Roman" w:cstheme="minorHAnsi"/>
          <w:lang w:eastAsia="hr-HR"/>
        </w:rPr>
        <w:t>infanzia</w:t>
      </w:r>
      <w:proofErr w:type="spellEnd"/>
      <w:r w:rsidR="00AF4BC0">
        <w:rPr>
          <w:rFonts w:eastAsia="Times New Roman" w:cstheme="minorHAnsi"/>
          <w:lang w:eastAsia="hr-HR"/>
        </w:rPr>
        <w:t xml:space="preserve"> Petar Pan Dignano</w:t>
      </w:r>
      <w:r w:rsidR="00AB39CC">
        <w:rPr>
          <w:rFonts w:eastAsia="Times New Roman" w:cstheme="minorHAnsi"/>
          <w:lang w:eastAsia="hr-HR"/>
        </w:rPr>
        <w:t>, ravnateljica donosi</w:t>
      </w:r>
    </w:p>
    <w:p w:rsidR="00E346FB" w:rsidRPr="00047268" w:rsidRDefault="00E346FB" w:rsidP="00047268">
      <w:pPr>
        <w:pStyle w:val="Bezproreda"/>
        <w:rPr>
          <w:rFonts w:eastAsia="Times New Roman" w:cstheme="minorHAnsi"/>
          <w:lang w:eastAsia="hr-HR"/>
        </w:rPr>
      </w:pPr>
    </w:p>
    <w:p w:rsidR="00E346FB" w:rsidRPr="00AB39CC" w:rsidRDefault="00E346FB" w:rsidP="00AB39CC">
      <w:pPr>
        <w:pStyle w:val="Bezproreda"/>
        <w:jc w:val="center"/>
        <w:rPr>
          <w:rFonts w:eastAsia="Times New Roman" w:cstheme="minorHAnsi"/>
          <w:b/>
          <w:lang w:eastAsia="hr-HR"/>
        </w:rPr>
      </w:pPr>
      <w:r w:rsidRPr="00AB39CC">
        <w:rPr>
          <w:rFonts w:eastAsia="Times New Roman" w:cstheme="minorHAnsi"/>
          <w:b/>
          <w:bCs/>
          <w:lang w:eastAsia="hr-HR"/>
        </w:rPr>
        <w:t>ODLUKU</w:t>
      </w:r>
    </w:p>
    <w:p w:rsidR="00E346FB" w:rsidRDefault="00E346FB" w:rsidP="00AB39CC">
      <w:pPr>
        <w:pStyle w:val="Bezproreda"/>
        <w:jc w:val="center"/>
        <w:rPr>
          <w:rFonts w:eastAsia="Times New Roman" w:cstheme="minorHAnsi"/>
          <w:b/>
          <w:bCs/>
          <w:lang w:eastAsia="hr-HR"/>
        </w:rPr>
      </w:pPr>
      <w:r w:rsidRPr="00AB39CC">
        <w:rPr>
          <w:rFonts w:eastAsia="Times New Roman" w:cstheme="minorHAnsi"/>
          <w:b/>
          <w:bCs/>
          <w:lang w:eastAsia="hr-HR"/>
        </w:rPr>
        <w:t xml:space="preserve">o početku postupka </w:t>
      </w:r>
      <w:r w:rsidR="00AF4BC0">
        <w:rPr>
          <w:rFonts w:eastAsia="Times New Roman" w:cstheme="minorHAnsi"/>
          <w:b/>
          <w:bCs/>
          <w:lang w:eastAsia="hr-HR"/>
        </w:rPr>
        <w:t xml:space="preserve">jednostavne nabave </w:t>
      </w:r>
    </w:p>
    <w:p w:rsidR="00AF4BC0" w:rsidRPr="00AB39CC" w:rsidRDefault="00AF4BC0" w:rsidP="00AB39CC">
      <w:pPr>
        <w:pStyle w:val="Bezproreda"/>
        <w:jc w:val="center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i imenovanju stručnog Povjerenstva za provođenje jednostavne nabave</w:t>
      </w:r>
    </w:p>
    <w:p w:rsidR="00E346FB" w:rsidRPr="007067F8" w:rsidRDefault="00E346FB" w:rsidP="00ED3451">
      <w:pPr>
        <w:pStyle w:val="Bezproreda"/>
        <w:rPr>
          <w:rFonts w:eastAsia="Times New Roman" w:cstheme="minorHAnsi"/>
          <w:lang w:eastAsia="hr-HR"/>
        </w:rPr>
      </w:pPr>
      <w:r w:rsidRPr="00047268">
        <w:rPr>
          <w:rFonts w:eastAsia="Times New Roman" w:cstheme="minorHAnsi"/>
          <w:lang w:eastAsia="hr-HR"/>
        </w:rPr>
        <w:t> </w:t>
      </w:r>
    </w:p>
    <w:p w:rsidR="00E346FB" w:rsidRPr="00E34539" w:rsidRDefault="00E346FB" w:rsidP="00ED3451">
      <w:pPr>
        <w:pStyle w:val="Bezproreda"/>
        <w:rPr>
          <w:b/>
          <w:u w:val="single"/>
          <w:lang w:eastAsia="hr-HR"/>
        </w:rPr>
      </w:pPr>
      <w:r w:rsidRPr="00E34539">
        <w:rPr>
          <w:b/>
          <w:bCs/>
          <w:u w:val="single"/>
          <w:lang w:eastAsia="hr-HR"/>
        </w:rPr>
        <w:t xml:space="preserve">Podaci o naručitelju: </w:t>
      </w:r>
    </w:p>
    <w:p w:rsidR="00E34539" w:rsidRDefault="00E346FB" w:rsidP="00ED3451">
      <w:pPr>
        <w:pStyle w:val="Bezproreda"/>
        <w:rPr>
          <w:lang w:eastAsia="hr-HR"/>
        </w:rPr>
      </w:pPr>
      <w:r w:rsidRPr="00047268">
        <w:rPr>
          <w:lang w:eastAsia="hr-HR"/>
        </w:rPr>
        <w:t>-      </w:t>
      </w:r>
      <w:r w:rsidR="00AB39CC">
        <w:rPr>
          <w:lang w:eastAsia="hr-HR"/>
        </w:rPr>
        <w:t xml:space="preserve">naziv, sjedište i adresa: </w:t>
      </w:r>
    </w:p>
    <w:p w:rsidR="00E346FB" w:rsidRDefault="00AB39CC" w:rsidP="00E34539">
      <w:pPr>
        <w:pStyle w:val="Bezproreda"/>
        <w:ind w:firstLine="708"/>
        <w:rPr>
          <w:lang w:eastAsia="hr-HR"/>
        </w:rPr>
      </w:pPr>
      <w:r>
        <w:rPr>
          <w:lang w:eastAsia="hr-HR"/>
        </w:rPr>
        <w:t xml:space="preserve">Dječji vrtići Petar Pan Vodnjan-Scuole </w:t>
      </w:r>
      <w:proofErr w:type="spellStart"/>
      <w:r>
        <w:rPr>
          <w:lang w:eastAsia="hr-HR"/>
        </w:rPr>
        <w:t>dell</w:t>
      </w:r>
      <w:proofErr w:type="spellEnd"/>
      <w:r>
        <w:rPr>
          <w:lang w:eastAsia="hr-HR"/>
        </w:rPr>
        <w:t xml:space="preserve">' </w:t>
      </w:r>
      <w:proofErr w:type="spellStart"/>
      <w:r>
        <w:rPr>
          <w:lang w:eastAsia="hr-HR"/>
        </w:rPr>
        <w:t>infanzia</w:t>
      </w:r>
      <w:proofErr w:type="spellEnd"/>
      <w:r>
        <w:rPr>
          <w:lang w:eastAsia="hr-HR"/>
        </w:rPr>
        <w:t xml:space="preserve"> Petar Pan Dignano,</w:t>
      </w:r>
    </w:p>
    <w:p w:rsidR="00AB39CC" w:rsidRPr="00047268" w:rsidRDefault="00AB39CC" w:rsidP="0056132C">
      <w:pPr>
        <w:pStyle w:val="Bezproreda"/>
        <w:ind w:firstLine="708"/>
        <w:rPr>
          <w:lang w:eastAsia="hr-HR"/>
        </w:rPr>
      </w:pPr>
      <w:proofErr w:type="spellStart"/>
      <w:r>
        <w:rPr>
          <w:lang w:eastAsia="hr-HR"/>
        </w:rPr>
        <w:t>S.Rocco</w:t>
      </w:r>
      <w:proofErr w:type="spellEnd"/>
      <w:r>
        <w:rPr>
          <w:lang w:eastAsia="hr-HR"/>
        </w:rPr>
        <w:t xml:space="preserve"> 17, 52215 Vodnjan</w:t>
      </w:r>
    </w:p>
    <w:p w:rsidR="00E346FB" w:rsidRDefault="00E346FB" w:rsidP="00ED3451">
      <w:pPr>
        <w:pStyle w:val="Bezproreda"/>
        <w:rPr>
          <w:lang w:eastAsia="hr-HR"/>
        </w:rPr>
      </w:pPr>
      <w:r w:rsidRPr="00047268">
        <w:rPr>
          <w:lang w:eastAsia="hr-HR"/>
        </w:rPr>
        <w:t>-       </w:t>
      </w:r>
      <w:r w:rsidR="00AB39CC">
        <w:rPr>
          <w:lang w:eastAsia="hr-HR"/>
        </w:rPr>
        <w:t>OIB: 12242845735</w:t>
      </w:r>
    </w:p>
    <w:p w:rsidR="00027609" w:rsidRPr="00047268" w:rsidRDefault="00027609" w:rsidP="00ED3451">
      <w:pPr>
        <w:pStyle w:val="Bezproreda"/>
        <w:rPr>
          <w:lang w:eastAsia="hr-HR"/>
        </w:rPr>
      </w:pPr>
      <w:r>
        <w:rPr>
          <w:lang w:eastAsia="hr-HR"/>
        </w:rPr>
        <w:t xml:space="preserve">-       e-mail: </w:t>
      </w:r>
      <w:hyperlink r:id="rId8" w:history="1">
        <w:r w:rsidRPr="008F459F">
          <w:rPr>
            <w:rStyle w:val="Hiperveza"/>
            <w:lang w:eastAsia="hr-HR"/>
          </w:rPr>
          <w:t>djecji.vrtici.petar.pan.vodnjan@pu.t-com.hr</w:t>
        </w:r>
      </w:hyperlink>
    </w:p>
    <w:p w:rsidR="00E34539" w:rsidRDefault="00E346FB" w:rsidP="00ED3451">
      <w:pPr>
        <w:pStyle w:val="Bezproreda"/>
        <w:rPr>
          <w:lang w:eastAsia="hr-HR"/>
        </w:rPr>
      </w:pPr>
      <w:r w:rsidRPr="00E34539">
        <w:rPr>
          <w:b/>
          <w:bCs/>
          <w:u w:val="single"/>
          <w:lang w:eastAsia="hr-HR"/>
        </w:rPr>
        <w:t>Predmet nabave</w:t>
      </w:r>
      <w:r w:rsidRPr="00E34539">
        <w:rPr>
          <w:b/>
          <w:bCs/>
          <w:lang w:eastAsia="hr-HR"/>
        </w:rPr>
        <w:t>:</w:t>
      </w:r>
      <w:r w:rsidR="00AB39CC">
        <w:rPr>
          <w:lang w:eastAsia="hr-HR"/>
        </w:rPr>
        <w:t xml:space="preserve">  </w:t>
      </w:r>
    </w:p>
    <w:p w:rsidR="00E346FB" w:rsidRPr="00047268" w:rsidRDefault="00D674B1" w:rsidP="00ED3451">
      <w:pPr>
        <w:pStyle w:val="Bezproreda"/>
        <w:rPr>
          <w:lang w:eastAsia="hr-HR"/>
        </w:rPr>
      </w:pPr>
      <w:r>
        <w:rPr>
          <w:lang w:eastAsia="hr-HR"/>
        </w:rPr>
        <w:t>Usluge Izrade</w:t>
      </w:r>
      <w:r w:rsidR="00AB39CC">
        <w:rPr>
          <w:lang w:eastAsia="hr-HR"/>
        </w:rPr>
        <w:t xml:space="preserve"> </w:t>
      </w:r>
      <w:r w:rsidR="00E34539">
        <w:rPr>
          <w:lang w:eastAsia="hr-HR"/>
        </w:rPr>
        <w:t xml:space="preserve">izvedbenog </w:t>
      </w:r>
      <w:r w:rsidR="00AB39CC">
        <w:rPr>
          <w:lang w:eastAsia="hr-HR"/>
        </w:rPr>
        <w:t xml:space="preserve">projekta </w:t>
      </w:r>
      <w:r w:rsidR="00E34539">
        <w:rPr>
          <w:lang w:eastAsia="hr-HR"/>
        </w:rPr>
        <w:t xml:space="preserve">i </w:t>
      </w:r>
      <w:r w:rsidR="00FF5A58">
        <w:rPr>
          <w:lang w:eastAsia="hr-HR"/>
        </w:rPr>
        <w:t>troškovnika</w:t>
      </w:r>
      <w:r w:rsidR="00E34539">
        <w:rPr>
          <w:lang w:eastAsia="hr-HR"/>
        </w:rPr>
        <w:t xml:space="preserve"> za izgradnju </w:t>
      </w:r>
      <w:r w:rsidR="00AB39CC">
        <w:rPr>
          <w:lang w:eastAsia="hr-HR"/>
        </w:rPr>
        <w:t xml:space="preserve">dječjeg vrtića Peroj </w:t>
      </w:r>
    </w:p>
    <w:p w:rsidR="00E346FB" w:rsidRDefault="00E34539" w:rsidP="00ED3451">
      <w:pPr>
        <w:pStyle w:val="Bezproreda"/>
        <w:rPr>
          <w:lang w:eastAsia="hr-HR"/>
        </w:rPr>
      </w:pPr>
      <w:r w:rsidRPr="00E34539">
        <w:rPr>
          <w:b/>
          <w:u w:val="single"/>
          <w:lang w:eastAsia="hr-HR"/>
        </w:rPr>
        <w:t>CPV predmeta nabave</w:t>
      </w:r>
      <w:r w:rsidRPr="00E34539">
        <w:rPr>
          <w:u w:val="single"/>
          <w:lang w:eastAsia="hr-HR"/>
        </w:rPr>
        <w:t>:</w:t>
      </w:r>
      <w:r>
        <w:rPr>
          <w:lang w:eastAsia="hr-HR"/>
        </w:rPr>
        <w:t xml:space="preserve"> 71242000-6 Izrada projekta i nacrta, procjena troškova </w:t>
      </w:r>
      <w:r w:rsidR="00E346FB" w:rsidRPr="00047268">
        <w:rPr>
          <w:lang w:eastAsia="hr-HR"/>
        </w:rPr>
        <w:t> </w:t>
      </w:r>
    </w:p>
    <w:p w:rsidR="00BF4BE8" w:rsidRPr="00E34539" w:rsidRDefault="00BF4BE8" w:rsidP="00ED3451">
      <w:pPr>
        <w:pStyle w:val="Bezproreda"/>
        <w:rPr>
          <w:lang w:eastAsia="hr-HR"/>
        </w:rPr>
      </w:pPr>
      <w:r w:rsidRPr="00BF4BE8">
        <w:rPr>
          <w:b/>
          <w:lang w:eastAsia="hr-HR"/>
        </w:rPr>
        <w:t>Evidencijski broj nabave</w:t>
      </w:r>
      <w:r>
        <w:rPr>
          <w:lang w:eastAsia="hr-HR"/>
        </w:rPr>
        <w:t>: 20-2019</w:t>
      </w:r>
    </w:p>
    <w:p w:rsidR="00E346FB" w:rsidRPr="00047268" w:rsidRDefault="00E346FB" w:rsidP="00ED3451">
      <w:pPr>
        <w:pStyle w:val="Bezproreda"/>
        <w:rPr>
          <w:lang w:eastAsia="hr-HR"/>
        </w:rPr>
      </w:pPr>
      <w:r w:rsidRPr="00E34539">
        <w:rPr>
          <w:b/>
          <w:bCs/>
          <w:u w:val="single"/>
          <w:lang w:eastAsia="hr-HR"/>
        </w:rPr>
        <w:t>Procijenjena vrijednost nabave</w:t>
      </w:r>
      <w:r w:rsidRPr="00047268">
        <w:rPr>
          <w:bCs/>
          <w:lang w:eastAsia="hr-HR"/>
        </w:rPr>
        <w:t xml:space="preserve"> : </w:t>
      </w:r>
      <w:r w:rsidR="00E34539">
        <w:rPr>
          <w:lang w:eastAsia="hr-HR"/>
        </w:rPr>
        <w:t>99</w:t>
      </w:r>
      <w:r w:rsidRPr="00047268">
        <w:rPr>
          <w:lang w:eastAsia="hr-HR"/>
        </w:rPr>
        <w:t xml:space="preserve">.000,00 kn </w:t>
      </w:r>
    </w:p>
    <w:p w:rsidR="00E346FB" w:rsidRPr="00047268" w:rsidRDefault="00E346FB" w:rsidP="00ED3451">
      <w:pPr>
        <w:pStyle w:val="Bezproreda"/>
        <w:rPr>
          <w:lang w:eastAsia="hr-HR"/>
        </w:rPr>
      </w:pPr>
      <w:r w:rsidRPr="00047268">
        <w:rPr>
          <w:lang w:eastAsia="hr-HR"/>
        </w:rPr>
        <w:t> </w:t>
      </w:r>
      <w:r w:rsidRPr="00E34539">
        <w:rPr>
          <w:b/>
          <w:bCs/>
          <w:u w:val="single"/>
          <w:lang w:eastAsia="hr-HR"/>
        </w:rPr>
        <w:t>Izvor – način planiranih sredstava</w:t>
      </w:r>
      <w:r w:rsidRPr="00047268">
        <w:rPr>
          <w:bCs/>
          <w:lang w:eastAsia="hr-HR"/>
        </w:rPr>
        <w:t xml:space="preserve">: </w:t>
      </w:r>
      <w:r w:rsidRPr="00047268">
        <w:rPr>
          <w:lang w:eastAsia="hr-HR"/>
        </w:rPr>
        <w:t>financijska sredstva osigur</w:t>
      </w:r>
      <w:r w:rsidR="00ED3451">
        <w:rPr>
          <w:lang w:eastAsia="hr-HR"/>
        </w:rPr>
        <w:t xml:space="preserve">ana </w:t>
      </w:r>
      <w:r w:rsidR="00E34539">
        <w:rPr>
          <w:lang w:eastAsia="hr-HR"/>
        </w:rPr>
        <w:t xml:space="preserve">u </w:t>
      </w:r>
      <w:r w:rsidR="00ED3451">
        <w:rPr>
          <w:lang w:eastAsia="hr-HR"/>
        </w:rPr>
        <w:t>financijskom planu Dječjih vrtića Petar Pan Vodnja</w:t>
      </w:r>
      <w:r w:rsidR="00E34539">
        <w:rPr>
          <w:lang w:eastAsia="hr-HR"/>
        </w:rPr>
        <w:t>n</w:t>
      </w:r>
      <w:r w:rsidR="00ED3451">
        <w:rPr>
          <w:lang w:eastAsia="hr-HR"/>
        </w:rPr>
        <w:t xml:space="preserve">-Dignano </w:t>
      </w:r>
      <w:r w:rsidRPr="00047268">
        <w:rPr>
          <w:lang w:eastAsia="hr-HR"/>
        </w:rPr>
        <w:t>za 20</w:t>
      </w:r>
      <w:r w:rsidR="00216E21">
        <w:rPr>
          <w:lang w:eastAsia="hr-HR"/>
        </w:rPr>
        <w:t>1</w:t>
      </w:r>
      <w:r w:rsidR="00E34539">
        <w:rPr>
          <w:lang w:eastAsia="hr-HR"/>
        </w:rPr>
        <w:t>9</w:t>
      </w:r>
      <w:r w:rsidR="00216E21">
        <w:rPr>
          <w:lang w:eastAsia="hr-HR"/>
        </w:rPr>
        <w:t xml:space="preserve">. godinu </w:t>
      </w:r>
      <w:r w:rsidRPr="00047268">
        <w:rPr>
          <w:lang w:eastAsia="hr-HR"/>
        </w:rPr>
        <w:t> </w:t>
      </w:r>
    </w:p>
    <w:p w:rsidR="00E346FB" w:rsidRPr="002379E5" w:rsidRDefault="00E346FB" w:rsidP="00ED3451">
      <w:pPr>
        <w:pStyle w:val="Bezproreda"/>
        <w:rPr>
          <w:b/>
          <w:lang w:eastAsia="hr-HR"/>
        </w:rPr>
      </w:pPr>
      <w:r w:rsidRPr="002379E5">
        <w:rPr>
          <w:b/>
          <w:bCs/>
          <w:u w:val="single"/>
          <w:lang w:eastAsia="hr-HR"/>
        </w:rPr>
        <w:t>Ovlašteni predstavnici naručitelja</w:t>
      </w:r>
      <w:r w:rsidRPr="002379E5">
        <w:rPr>
          <w:b/>
          <w:bCs/>
          <w:lang w:eastAsia="hr-HR"/>
        </w:rPr>
        <w:t>:</w:t>
      </w:r>
    </w:p>
    <w:p w:rsidR="00E346FB" w:rsidRPr="00047268" w:rsidRDefault="00E346FB" w:rsidP="00ED3451">
      <w:pPr>
        <w:pStyle w:val="Bezproreda"/>
        <w:rPr>
          <w:lang w:eastAsia="hr-HR"/>
        </w:rPr>
      </w:pPr>
      <w:r w:rsidRPr="00047268">
        <w:rPr>
          <w:lang w:eastAsia="hr-HR"/>
        </w:rPr>
        <w:t>1.     </w:t>
      </w:r>
      <w:proofErr w:type="spellStart"/>
      <w:r w:rsidR="002379E5">
        <w:rPr>
          <w:lang w:eastAsia="hr-HR"/>
        </w:rPr>
        <w:t>Moira</w:t>
      </w:r>
      <w:proofErr w:type="spellEnd"/>
      <w:r w:rsidR="002379E5">
        <w:rPr>
          <w:lang w:eastAsia="hr-HR"/>
        </w:rPr>
        <w:t xml:space="preserve"> Drandić</w:t>
      </w:r>
      <w:r w:rsidRPr="00047268">
        <w:rPr>
          <w:lang w:eastAsia="hr-HR"/>
        </w:rPr>
        <w:t xml:space="preserve"> – predsjednik povjerenstva</w:t>
      </w:r>
      <w:r w:rsidR="002379E5">
        <w:rPr>
          <w:lang w:eastAsia="hr-HR"/>
        </w:rPr>
        <w:t xml:space="preserve"> za nabavu</w:t>
      </w:r>
    </w:p>
    <w:p w:rsidR="00E346FB" w:rsidRPr="00047268" w:rsidRDefault="00E346FB" w:rsidP="00ED3451">
      <w:pPr>
        <w:pStyle w:val="Bezproreda"/>
        <w:rPr>
          <w:lang w:eastAsia="hr-HR"/>
        </w:rPr>
      </w:pPr>
      <w:r w:rsidRPr="00047268">
        <w:rPr>
          <w:lang w:eastAsia="hr-HR"/>
        </w:rPr>
        <w:t>2.     </w:t>
      </w:r>
      <w:r w:rsidR="002379E5">
        <w:rPr>
          <w:lang w:eastAsia="hr-HR"/>
        </w:rPr>
        <w:t xml:space="preserve">Luca </w:t>
      </w:r>
      <w:proofErr w:type="spellStart"/>
      <w:r w:rsidR="002379E5">
        <w:rPr>
          <w:lang w:eastAsia="hr-HR"/>
        </w:rPr>
        <w:t>Biasiol</w:t>
      </w:r>
      <w:proofErr w:type="spellEnd"/>
      <w:r w:rsidRPr="00ED3451">
        <w:rPr>
          <w:lang w:eastAsia="hr-HR"/>
        </w:rPr>
        <w:t xml:space="preserve"> </w:t>
      </w:r>
      <w:r w:rsidRPr="00047268">
        <w:rPr>
          <w:lang w:eastAsia="hr-HR"/>
        </w:rPr>
        <w:t>– član povjerenstva</w:t>
      </w:r>
      <w:r w:rsidR="002379E5">
        <w:rPr>
          <w:lang w:eastAsia="hr-HR"/>
        </w:rPr>
        <w:t xml:space="preserve"> (certifikat za poslove JN)</w:t>
      </w:r>
    </w:p>
    <w:p w:rsidR="00BF4BE8" w:rsidRDefault="00E346FB" w:rsidP="00ED3451">
      <w:pPr>
        <w:pStyle w:val="Bezproreda"/>
        <w:rPr>
          <w:lang w:eastAsia="hr-HR"/>
        </w:rPr>
      </w:pPr>
      <w:r w:rsidRPr="00047268">
        <w:rPr>
          <w:lang w:eastAsia="hr-HR"/>
        </w:rPr>
        <w:t>3.     </w:t>
      </w:r>
      <w:r w:rsidR="002379E5">
        <w:rPr>
          <w:lang w:eastAsia="hr-HR"/>
        </w:rPr>
        <w:t>Daniela Vitasović-Uršić</w:t>
      </w:r>
      <w:r w:rsidRPr="00047268">
        <w:rPr>
          <w:lang w:eastAsia="hr-HR"/>
        </w:rPr>
        <w:t>– član povjerenstva</w:t>
      </w:r>
      <w:r w:rsidR="00027609">
        <w:rPr>
          <w:lang w:eastAsia="hr-HR"/>
        </w:rPr>
        <w:t>.</w:t>
      </w:r>
    </w:p>
    <w:p w:rsidR="00803751" w:rsidRDefault="00BF4BE8" w:rsidP="00BF4BE8">
      <w:pPr>
        <w:pStyle w:val="Bezproreda"/>
        <w:jc w:val="both"/>
        <w:rPr>
          <w:lang w:eastAsia="hr-HR"/>
        </w:rPr>
      </w:pPr>
      <w:r w:rsidRPr="00BF4BE8">
        <w:rPr>
          <w:lang w:eastAsia="hr-HR"/>
        </w:rPr>
        <w:t>Ovlašteni predstavnici  sudjeluju u pripremi i provedbi postupka javne nabave, prethodnoj analizi tržišta, izradi dokumentacije za</w:t>
      </w:r>
      <w:r>
        <w:rPr>
          <w:lang w:eastAsia="hr-HR"/>
        </w:rPr>
        <w:t xml:space="preserve"> </w:t>
      </w:r>
      <w:r w:rsidRPr="00BF4BE8">
        <w:rPr>
          <w:lang w:eastAsia="hr-HR"/>
        </w:rPr>
        <w:t xml:space="preserve">nadmetanje, komunikaciji s gospodarskim </w:t>
      </w:r>
      <w:r w:rsidR="00027609" w:rsidRPr="00027609">
        <w:rPr>
          <w:lang w:eastAsia="hr-HR"/>
        </w:rPr>
        <w:t xml:space="preserve">subjektima, u javnom otvaranju ponuda, pregledu, analizi i ocjeni ponuda, predlaganje odabira najpovoljnije ponude, te obavljaju ostale poslove u vezi s postupkom javne nabave. Ovlašteni predstavnici dužni su potpisati izjavu o postojanju ili nepostojanju sukoba interesa u smislu članka 80. Zakona o javnoj nabavi u predmetnoj nabavi. </w:t>
      </w:r>
    </w:p>
    <w:p w:rsidR="00BF4BE8" w:rsidRPr="00047268" w:rsidRDefault="00BF4BE8" w:rsidP="00BF4BE8">
      <w:pPr>
        <w:pStyle w:val="Bezproreda"/>
        <w:rPr>
          <w:lang w:eastAsia="hr-HR"/>
        </w:rPr>
      </w:pPr>
      <w:r w:rsidRPr="002379E5">
        <w:rPr>
          <w:b/>
          <w:u w:val="single"/>
          <w:lang w:eastAsia="hr-HR"/>
        </w:rPr>
        <w:t>Odgovorna osoba Naručitelja</w:t>
      </w:r>
      <w:r w:rsidRPr="002379E5">
        <w:rPr>
          <w:b/>
          <w:lang w:eastAsia="hr-HR"/>
        </w:rPr>
        <w:t xml:space="preserve"> :</w:t>
      </w:r>
      <w:r>
        <w:rPr>
          <w:lang w:eastAsia="hr-HR"/>
        </w:rPr>
        <w:t xml:space="preserve"> ravnateljica Daniela Vitasović-Uršić.</w:t>
      </w:r>
    </w:p>
    <w:p w:rsidR="00E346FB" w:rsidRPr="00047268" w:rsidRDefault="00216E21" w:rsidP="00ED3451">
      <w:pPr>
        <w:pStyle w:val="Bezproreda"/>
        <w:rPr>
          <w:lang w:eastAsia="hr-HR"/>
        </w:rPr>
      </w:pPr>
      <w:r w:rsidRPr="002379E5">
        <w:rPr>
          <w:b/>
          <w:bCs/>
          <w:u w:val="single"/>
          <w:lang w:eastAsia="hr-HR"/>
        </w:rPr>
        <w:t>Naziv gospodarskog subjekta</w:t>
      </w:r>
      <w:r>
        <w:rPr>
          <w:bCs/>
          <w:lang w:eastAsia="hr-HR"/>
        </w:rPr>
        <w:t xml:space="preserve"> koj</w:t>
      </w:r>
      <w:r w:rsidR="002379E5">
        <w:rPr>
          <w:bCs/>
          <w:lang w:eastAsia="hr-HR"/>
        </w:rPr>
        <w:t>ima</w:t>
      </w:r>
      <w:r w:rsidR="00E346FB" w:rsidRPr="00047268">
        <w:rPr>
          <w:bCs/>
          <w:lang w:eastAsia="hr-HR"/>
        </w:rPr>
        <w:t xml:space="preserve"> se dostavlja poziv za dostavu ponude:</w:t>
      </w:r>
    </w:p>
    <w:p w:rsidR="00E346FB" w:rsidRPr="00047268" w:rsidRDefault="00E346FB" w:rsidP="00ED3451">
      <w:pPr>
        <w:pStyle w:val="Bezproreda"/>
        <w:rPr>
          <w:lang w:eastAsia="hr-HR"/>
        </w:rPr>
      </w:pPr>
      <w:r w:rsidRPr="00047268">
        <w:rPr>
          <w:lang w:eastAsia="hr-HR"/>
        </w:rPr>
        <w:t xml:space="preserve">1.      </w:t>
      </w:r>
      <w:r w:rsidR="00216E21">
        <w:rPr>
          <w:lang w:eastAsia="hr-HR"/>
        </w:rPr>
        <w:t xml:space="preserve">SINGRAD d.o.o. Poreč, Bernarda </w:t>
      </w:r>
      <w:proofErr w:type="spellStart"/>
      <w:r w:rsidR="00216E21">
        <w:rPr>
          <w:lang w:eastAsia="hr-HR"/>
        </w:rPr>
        <w:t>Parentina</w:t>
      </w:r>
      <w:proofErr w:type="spellEnd"/>
      <w:r w:rsidR="00216E21">
        <w:rPr>
          <w:lang w:eastAsia="hr-HR"/>
        </w:rPr>
        <w:t xml:space="preserve"> 1, 52440 Poreč</w:t>
      </w:r>
    </w:p>
    <w:p w:rsidR="00E346FB" w:rsidRDefault="002379E5" w:rsidP="00ED3451">
      <w:pPr>
        <w:pStyle w:val="Bezproreda"/>
        <w:rPr>
          <w:lang w:eastAsia="hr-HR"/>
        </w:rPr>
      </w:pPr>
      <w:r>
        <w:rPr>
          <w:lang w:eastAsia="hr-HR"/>
        </w:rPr>
        <w:t>2.      RAMUS d.o.o., Slatinka 2, 52446 Nova Vas</w:t>
      </w:r>
    </w:p>
    <w:p w:rsidR="002379E5" w:rsidRPr="00047268" w:rsidRDefault="002379E5" w:rsidP="00ED3451">
      <w:pPr>
        <w:pStyle w:val="Bezproreda"/>
        <w:rPr>
          <w:lang w:eastAsia="hr-HR"/>
        </w:rPr>
      </w:pPr>
      <w:r>
        <w:rPr>
          <w:lang w:eastAsia="hr-HR"/>
        </w:rPr>
        <w:t>3.      TINTOR d.o.o., Stipe Rajka 36, 52440 Poreč.</w:t>
      </w:r>
    </w:p>
    <w:p w:rsidR="00E346FB" w:rsidRPr="00047268" w:rsidRDefault="00216E21" w:rsidP="00ED3451">
      <w:pPr>
        <w:pStyle w:val="Bezproreda"/>
        <w:rPr>
          <w:lang w:eastAsia="hr-HR"/>
        </w:rPr>
      </w:pPr>
      <w:r w:rsidRPr="002379E5">
        <w:rPr>
          <w:b/>
          <w:bCs/>
          <w:u w:val="single"/>
          <w:lang w:eastAsia="hr-HR"/>
        </w:rPr>
        <w:t>Rok za dostavu ponude</w:t>
      </w:r>
      <w:r w:rsidR="00E346FB" w:rsidRPr="002379E5">
        <w:rPr>
          <w:b/>
          <w:bCs/>
          <w:lang w:eastAsia="hr-HR"/>
        </w:rPr>
        <w:t xml:space="preserve">: </w:t>
      </w:r>
      <w:r w:rsidR="00491D35" w:rsidRPr="002379E5">
        <w:rPr>
          <w:b/>
          <w:lang w:eastAsia="hr-HR"/>
        </w:rPr>
        <w:t> </w:t>
      </w:r>
      <w:r w:rsidR="000E60B8">
        <w:rPr>
          <w:lang w:eastAsia="hr-HR"/>
        </w:rPr>
        <w:t>2</w:t>
      </w:r>
      <w:r w:rsidR="006B0A1C">
        <w:rPr>
          <w:lang w:eastAsia="hr-HR"/>
        </w:rPr>
        <w:t>5</w:t>
      </w:r>
      <w:r>
        <w:rPr>
          <w:lang w:eastAsia="hr-HR"/>
        </w:rPr>
        <w:t>. ožujka</w:t>
      </w:r>
      <w:r w:rsidR="00E346FB" w:rsidRPr="00047268">
        <w:rPr>
          <w:lang w:eastAsia="hr-HR"/>
        </w:rPr>
        <w:t xml:space="preserve"> 201</w:t>
      </w:r>
      <w:r w:rsidR="002379E5">
        <w:rPr>
          <w:lang w:eastAsia="hr-HR"/>
        </w:rPr>
        <w:t>9</w:t>
      </w:r>
      <w:r w:rsidR="00E346FB" w:rsidRPr="00047268">
        <w:rPr>
          <w:lang w:eastAsia="hr-HR"/>
        </w:rPr>
        <w:t xml:space="preserve">. godine do </w:t>
      </w:r>
      <w:r w:rsidR="006B0A1C">
        <w:rPr>
          <w:lang w:eastAsia="hr-HR"/>
        </w:rPr>
        <w:t>10</w:t>
      </w:r>
      <w:r w:rsidR="00E346FB" w:rsidRPr="00047268">
        <w:rPr>
          <w:lang w:eastAsia="hr-HR"/>
        </w:rPr>
        <w:t>:</w:t>
      </w:r>
      <w:r w:rsidR="006B0A1C">
        <w:rPr>
          <w:lang w:eastAsia="hr-HR"/>
        </w:rPr>
        <w:t>00</w:t>
      </w:r>
      <w:bookmarkStart w:id="0" w:name="_GoBack"/>
      <w:bookmarkEnd w:id="0"/>
      <w:r w:rsidR="00E346FB" w:rsidRPr="00047268">
        <w:rPr>
          <w:lang w:eastAsia="hr-HR"/>
        </w:rPr>
        <w:t xml:space="preserve"> sati </w:t>
      </w:r>
    </w:p>
    <w:p w:rsidR="00E346FB" w:rsidRPr="00047268" w:rsidRDefault="00803751" w:rsidP="00ED3451">
      <w:pPr>
        <w:pStyle w:val="Bezproreda"/>
        <w:rPr>
          <w:lang w:eastAsia="hr-HR"/>
        </w:rPr>
      </w:pPr>
      <w:r w:rsidRPr="002379E5">
        <w:rPr>
          <w:b/>
          <w:bCs/>
          <w:u w:val="single"/>
          <w:lang w:eastAsia="hr-HR"/>
        </w:rPr>
        <w:t>Datum otvaranje ponude</w:t>
      </w:r>
      <w:r w:rsidR="00E346FB" w:rsidRPr="002379E5">
        <w:rPr>
          <w:b/>
          <w:bCs/>
          <w:lang w:eastAsia="hr-HR"/>
        </w:rPr>
        <w:t>:</w:t>
      </w:r>
      <w:r w:rsidR="00E346FB" w:rsidRPr="00047268">
        <w:rPr>
          <w:bCs/>
          <w:lang w:eastAsia="hr-HR"/>
        </w:rPr>
        <w:t xml:space="preserve"> </w:t>
      </w:r>
      <w:r w:rsidR="002379E5">
        <w:rPr>
          <w:lang w:eastAsia="hr-HR"/>
        </w:rPr>
        <w:t>2</w:t>
      </w:r>
      <w:r w:rsidR="00FF5A58">
        <w:rPr>
          <w:lang w:eastAsia="hr-HR"/>
        </w:rPr>
        <w:t>5</w:t>
      </w:r>
      <w:r w:rsidR="00491D35">
        <w:rPr>
          <w:lang w:eastAsia="hr-HR"/>
        </w:rPr>
        <w:t>. ožujka</w:t>
      </w:r>
      <w:r w:rsidR="00216E21">
        <w:rPr>
          <w:lang w:eastAsia="hr-HR"/>
        </w:rPr>
        <w:t xml:space="preserve"> 201</w:t>
      </w:r>
      <w:r w:rsidR="002379E5">
        <w:rPr>
          <w:lang w:eastAsia="hr-HR"/>
        </w:rPr>
        <w:t>9</w:t>
      </w:r>
      <w:r w:rsidR="00216E21">
        <w:rPr>
          <w:lang w:eastAsia="hr-HR"/>
        </w:rPr>
        <w:t>. godine u 13</w:t>
      </w:r>
      <w:r w:rsidR="00E346FB" w:rsidRPr="00047268">
        <w:rPr>
          <w:lang w:eastAsia="hr-HR"/>
        </w:rPr>
        <w:t>:00 sati.</w:t>
      </w:r>
    </w:p>
    <w:p w:rsidR="00E346FB" w:rsidRPr="00047268" w:rsidRDefault="00216E21" w:rsidP="00ED3451">
      <w:pPr>
        <w:pStyle w:val="Bezproreda"/>
        <w:rPr>
          <w:lang w:eastAsia="hr-HR"/>
        </w:rPr>
      </w:pPr>
      <w:r>
        <w:rPr>
          <w:lang w:eastAsia="hr-HR"/>
        </w:rPr>
        <w:t xml:space="preserve">Otvaranje ponude </w:t>
      </w:r>
      <w:r w:rsidR="00E346FB" w:rsidRPr="00047268">
        <w:rPr>
          <w:lang w:eastAsia="hr-HR"/>
        </w:rPr>
        <w:t xml:space="preserve"> </w:t>
      </w:r>
      <w:r>
        <w:rPr>
          <w:lang w:eastAsia="hr-HR"/>
        </w:rPr>
        <w:t>ni</w:t>
      </w:r>
      <w:r w:rsidR="00E346FB" w:rsidRPr="00047268">
        <w:rPr>
          <w:lang w:eastAsia="hr-HR"/>
        </w:rPr>
        <w:t>je javno.  </w:t>
      </w:r>
    </w:p>
    <w:p w:rsidR="00E346FB" w:rsidRPr="00047268" w:rsidRDefault="00E346FB" w:rsidP="00ED3451">
      <w:pPr>
        <w:pStyle w:val="Bezproreda"/>
        <w:rPr>
          <w:lang w:eastAsia="hr-HR"/>
        </w:rPr>
      </w:pPr>
      <w:r w:rsidRPr="00047268">
        <w:rPr>
          <w:bCs/>
          <w:lang w:eastAsia="hr-HR"/>
        </w:rPr>
        <w:t> </w:t>
      </w:r>
    </w:p>
    <w:p w:rsidR="00E346FB" w:rsidRPr="00047268" w:rsidRDefault="00E346FB" w:rsidP="00ED3451">
      <w:pPr>
        <w:pStyle w:val="Bezproreda"/>
        <w:rPr>
          <w:lang w:eastAsia="hr-HR"/>
        </w:rPr>
      </w:pPr>
      <w:r w:rsidRPr="00047268">
        <w:rPr>
          <w:lang w:eastAsia="hr-HR"/>
        </w:rPr>
        <w:t>Ova Odluka stupa na snagu danom donošenja.</w:t>
      </w:r>
    </w:p>
    <w:p w:rsidR="007067F8" w:rsidRPr="00047268" w:rsidRDefault="00E346FB" w:rsidP="00ED3451">
      <w:pPr>
        <w:pStyle w:val="Bezproreda"/>
        <w:rPr>
          <w:lang w:eastAsia="hr-HR"/>
        </w:rPr>
      </w:pPr>
      <w:r w:rsidRPr="00047268">
        <w:rPr>
          <w:lang w:eastAsia="hr-HR"/>
        </w:rPr>
        <w:t> </w:t>
      </w:r>
    </w:p>
    <w:p w:rsidR="007067F8" w:rsidRPr="007067F8" w:rsidRDefault="00E346FB" w:rsidP="007067F8">
      <w:pPr>
        <w:pStyle w:val="Bezproreda"/>
        <w:rPr>
          <w:lang w:eastAsia="hr-HR"/>
        </w:rPr>
      </w:pPr>
      <w:r w:rsidRPr="00AF4BC0">
        <w:rPr>
          <w:u w:val="single"/>
          <w:lang w:eastAsia="hr-HR"/>
        </w:rPr>
        <w:t xml:space="preserve"> </w:t>
      </w:r>
      <w:r w:rsidR="007067F8" w:rsidRPr="00AF4BC0">
        <w:rPr>
          <w:u w:val="single"/>
          <w:lang w:eastAsia="hr-HR"/>
        </w:rPr>
        <w:t>Dostaviti:</w:t>
      </w:r>
      <w:r w:rsidR="007067F8">
        <w:rPr>
          <w:lang w:eastAsia="hr-HR"/>
        </w:rPr>
        <w:tab/>
      </w:r>
      <w:r w:rsidR="007067F8">
        <w:rPr>
          <w:lang w:eastAsia="hr-HR"/>
        </w:rPr>
        <w:tab/>
      </w:r>
      <w:r w:rsidR="007067F8">
        <w:rPr>
          <w:lang w:eastAsia="hr-HR"/>
        </w:rPr>
        <w:tab/>
      </w:r>
      <w:r w:rsidR="007067F8">
        <w:rPr>
          <w:lang w:eastAsia="hr-HR"/>
        </w:rPr>
        <w:tab/>
      </w:r>
      <w:r w:rsidR="007067F8">
        <w:rPr>
          <w:lang w:eastAsia="hr-HR"/>
        </w:rPr>
        <w:tab/>
      </w:r>
      <w:r w:rsidR="007067F8">
        <w:rPr>
          <w:lang w:eastAsia="hr-HR"/>
        </w:rPr>
        <w:tab/>
      </w:r>
      <w:r w:rsidR="007067F8">
        <w:rPr>
          <w:lang w:eastAsia="hr-HR"/>
        </w:rPr>
        <w:tab/>
      </w:r>
      <w:r w:rsidR="007067F8">
        <w:rPr>
          <w:lang w:eastAsia="hr-HR"/>
        </w:rPr>
        <w:tab/>
        <w:t xml:space="preserve">   </w:t>
      </w:r>
      <w:r w:rsidR="002379E5">
        <w:rPr>
          <w:lang w:eastAsia="hr-HR"/>
        </w:rPr>
        <w:t xml:space="preserve">           </w:t>
      </w:r>
      <w:r w:rsidR="007067F8">
        <w:rPr>
          <w:lang w:eastAsia="hr-HR"/>
        </w:rPr>
        <w:t>RAVNATELJICA:</w:t>
      </w:r>
    </w:p>
    <w:p w:rsidR="007067F8" w:rsidRDefault="00E346FB" w:rsidP="007067F8">
      <w:pPr>
        <w:pStyle w:val="Bezproreda"/>
        <w:rPr>
          <w:lang w:eastAsia="hr-HR"/>
        </w:rPr>
      </w:pPr>
      <w:r w:rsidRPr="00047268">
        <w:rPr>
          <w:lang w:eastAsia="hr-HR"/>
        </w:rPr>
        <w:t xml:space="preserve">1. </w:t>
      </w:r>
      <w:r w:rsidR="002379E5">
        <w:rPr>
          <w:lang w:eastAsia="hr-HR"/>
        </w:rPr>
        <w:t>Ovlaštenim predstavnicima naručitelja</w:t>
      </w:r>
    </w:p>
    <w:p w:rsidR="00E346FB" w:rsidRPr="002379E5" w:rsidRDefault="00803751" w:rsidP="007067F8">
      <w:pPr>
        <w:pStyle w:val="Bezproreda"/>
        <w:rPr>
          <w:lang w:eastAsia="hr-HR"/>
        </w:rPr>
      </w:pPr>
      <w:r>
        <w:rPr>
          <w:lang w:eastAsia="hr-HR"/>
        </w:rPr>
        <w:t xml:space="preserve">2. </w:t>
      </w:r>
      <w:r w:rsidR="002379E5">
        <w:rPr>
          <w:lang w:eastAsia="hr-HR"/>
        </w:rPr>
        <w:t>Gospodarskim subjektima iz Odluke</w:t>
      </w:r>
      <w:r w:rsidR="007067F8">
        <w:rPr>
          <w:lang w:eastAsia="hr-HR"/>
        </w:rPr>
        <w:tab/>
      </w:r>
      <w:r w:rsidR="007067F8">
        <w:rPr>
          <w:lang w:eastAsia="hr-HR"/>
        </w:rPr>
        <w:tab/>
      </w:r>
      <w:r w:rsidR="007067F8">
        <w:rPr>
          <w:lang w:eastAsia="hr-HR"/>
        </w:rPr>
        <w:tab/>
      </w:r>
      <w:r w:rsidR="007067F8">
        <w:rPr>
          <w:lang w:eastAsia="hr-HR"/>
        </w:rPr>
        <w:tab/>
      </w:r>
      <w:r w:rsidR="007067F8">
        <w:rPr>
          <w:lang w:eastAsia="hr-HR"/>
        </w:rPr>
        <w:tab/>
      </w:r>
      <w:r w:rsidR="002379E5">
        <w:rPr>
          <w:lang w:eastAsia="hr-HR"/>
        </w:rPr>
        <w:t xml:space="preserve">        </w:t>
      </w:r>
      <w:r w:rsidR="007067F8">
        <w:rPr>
          <w:lang w:eastAsia="hr-HR"/>
        </w:rPr>
        <w:t>Daniela Vitasović-Uršić</w:t>
      </w:r>
    </w:p>
    <w:p w:rsidR="007067F8" w:rsidRDefault="00E346FB" w:rsidP="007067F8">
      <w:pPr>
        <w:pStyle w:val="Bezproreda"/>
        <w:rPr>
          <w:lang w:eastAsia="hr-HR"/>
        </w:rPr>
      </w:pPr>
      <w:r w:rsidRPr="00047268">
        <w:rPr>
          <w:lang w:eastAsia="hr-HR"/>
        </w:rPr>
        <w:t xml:space="preserve">3. </w:t>
      </w:r>
      <w:r w:rsidR="00BF4BE8">
        <w:rPr>
          <w:lang w:eastAsia="hr-HR"/>
        </w:rPr>
        <w:t>za objavu na mrežne stranice naručitelja</w:t>
      </w:r>
    </w:p>
    <w:p w:rsidR="00F03023" w:rsidRPr="00F036F3" w:rsidRDefault="00BF4BE8" w:rsidP="00F036F3">
      <w:pPr>
        <w:pStyle w:val="Bezproreda"/>
        <w:rPr>
          <w:lang w:eastAsia="hr-HR"/>
        </w:rPr>
      </w:pPr>
      <w:r>
        <w:rPr>
          <w:lang w:eastAsia="hr-HR"/>
        </w:rPr>
        <w:t xml:space="preserve">4. u predmet JN </w:t>
      </w:r>
    </w:p>
    <w:sectPr w:rsidR="00F03023" w:rsidRPr="00F036F3" w:rsidSect="007067F8">
      <w:headerReference w:type="default" r:id="rId9"/>
      <w:pgSz w:w="11906" w:h="16838"/>
      <w:pgMar w:top="993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6DE" w:rsidRDefault="005206DE" w:rsidP="007A7A95">
      <w:pPr>
        <w:spacing w:after="0" w:line="240" w:lineRule="auto"/>
      </w:pPr>
      <w:r>
        <w:separator/>
      </w:r>
    </w:p>
  </w:endnote>
  <w:endnote w:type="continuationSeparator" w:id="0">
    <w:p w:rsidR="005206DE" w:rsidRDefault="005206DE" w:rsidP="007A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6DE" w:rsidRDefault="005206DE" w:rsidP="007A7A95">
      <w:pPr>
        <w:spacing w:after="0" w:line="240" w:lineRule="auto"/>
      </w:pPr>
      <w:r>
        <w:separator/>
      </w:r>
    </w:p>
  </w:footnote>
  <w:footnote w:type="continuationSeparator" w:id="0">
    <w:p w:rsidR="005206DE" w:rsidRDefault="005206DE" w:rsidP="007A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95" w:rsidRDefault="007A7A95" w:rsidP="007A7A9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389"/>
    <w:multiLevelType w:val="hybridMultilevel"/>
    <w:tmpl w:val="9B766DD4"/>
    <w:lvl w:ilvl="0" w:tplc="3F8C5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E24D5"/>
    <w:multiLevelType w:val="hybridMultilevel"/>
    <w:tmpl w:val="9B766DD4"/>
    <w:lvl w:ilvl="0" w:tplc="3F8C5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14EC8"/>
    <w:multiLevelType w:val="hybridMultilevel"/>
    <w:tmpl w:val="165AF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26"/>
    <w:rsid w:val="0002334A"/>
    <w:rsid w:val="00027609"/>
    <w:rsid w:val="00047268"/>
    <w:rsid w:val="00074386"/>
    <w:rsid w:val="000B2094"/>
    <w:rsid w:val="000B6BC8"/>
    <w:rsid w:val="000D66A6"/>
    <w:rsid w:val="000E3231"/>
    <w:rsid w:val="000E60B8"/>
    <w:rsid w:val="00155621"/>
    <w:rsid w:val="001850DC"/>
    <w:rsid w:val="00194DE3"/>
    <w:rsid w:val="001A111D"/>
    <w:rsid w:val="001A195C"/>
    <w:rsid w:val="001A266D"/>
    <w:rsid w:val="00216E21"/>
    <w:rsid w:val="002379E5"/>
    <w:rsid w:val="00260363"/>
    <w:rsid w:val="0029114C"/>
    <w:rsid w:val="002C4862"/>
    <w:rsid w:val="00341183"/>
    <w:rsid w:val="0038258B"/>
    <w:rsid w:val="003C1D4B"/>
    <w:rsid w:val="00426399"/>
    <w:rsid w:val="00474CCF"/>
    <w:rsid w:val="00491D35"/>
    <w:rsid w:val="004D0187"/>
    <w:rsid w:val="004D51DA"/>
    <w:rsid w:val="004E02B7"/>
    <w:rsid w:val="004E2B6F"/>
    <w:rsid w:val="004E699A"/>
    <w:rsid w:val="005206DE"/>
    <w:rsid w:val="0054334D"/>
    <w:rsid w:val="0056132C"/>
    <w:rsid w:val="005752C3"/>
    <w:rsid w:val="005833E5"/>
    <w:rsid w:val="00583D0A"/>
    <w:rsid w:val="005846CD"/>
    <w:rsid w:val="005A139B"/>
    <w:rsid w:val="005A5382"/>
    <w:rsid w:val="005B737B"/>
    <w:rsid w:val="005C2326"/>
    <w:rsid w:val="005E148D"/>
    <w:rsid w:val="00686092"/>
    <w:rsid w:val="006934A3"/>
    <w:rsid w:val="006B0A1C"/>
    <w:rsid w:val="006B7DE3"/>
    <w:rsid w:val="006E622B"/>
    <w:rsid w:val="007067F8"/>
    <w:rsid w:val="00764D74"/>
    <w:rsid w:val="007A3EE7"/>
    <w:rsid w:val="007A7A95"/>
    <w:rsid w:val="00800E0E"/>
    <w:rsid w:val="00802DA1"/>
    <w:rsid w:val="00803751"/>
    <w:rsid w:val="0083430B"/>
    <w:rsid w:val="00896320"/>
    <w:rsid w:val="009A2501"/>
    <w:rsid w:val="009A7712"/>
    <w:rsid w:val="009B6B35"/>
    <w:rsid w:val="00A37FB3"/>
    <w:rsid w:val="00A93A6E"/>
    <w:rsid w:val="00A9584F"/>
    <w:rsid w:val="00AB39CC"/>
    <w:rsid w:val="00AC51D0"/>
    <w:rsid w:val="00AF1677"/>
    <w:rsid w:val="00AF4BC0"/>
    <w:rsid w:val="00B30E24"/>
    <w:rsid w:val="00B41497"/>
    <w:rsid w:val="00B55E3F"/>
    <w:rsid w:val="00BA4DA3"/>
    <w:rsid w:val="00BB1F2C"/>
    <w:rsid w:val="00BE52F2"/>
    <w:rsid w:val="00BF4BE8"/>
    <w:rsid w:val="00BF66F2"/>
    <w:rsid w:val="00C44A3F"/>
    <w:rsid w:val="00C51480"/>
    <w:rsid w:val="00C94660"/>
    <w:rsid w:val="00D0667C"/>
    <w:rsid w:val="00D13F30"/>
    <w:rsid w:val="00D26B7A"/>
    <w:rsid w:val="00D42EEA"/>
    <w:rsid w:val="00D47ED3"/>
    <w:rsid w:val="00D674B1"/>
    <w:rsid w:val="00DA2940"/>
    <w:rsid w:val="00DB2336"/>
    <w:rsid w:val="00DD04FC"/>
    <w:rsid w:val="00DF42DA"/>
    <w:rsid w:val="00E0015F"/>
    <w:rsid w:val="00E23C5D"/>
    <w:rsid w:val="00E34539"/>
    <w:rsid w:val="00E346FB"/>
    <w:rsid w:val="00E46122"/>
    <w:rsid w:val="00E753E7"/>
    <w:rsid w:val="00E95FAA"/>
    <w:rsid w:val="00ED3451"/>
    <w:rsid w:val="00EE33F9"/>
    <w:rsid w:val="00F03023"/>
    <w:rsid w:val="00F036F3"/>
    <w:rsid w:val="00F11AD1"/>
    <w:rsid w:val="00F77847"/>
    <w:rsid w:val="00F8022B"/>
    <w:rsid w:val="00F8731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CA2E"/>
  <w15:docId w15:val="{D0124BB1-D6EC-4B26-9F8B-DD79333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B20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30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0B209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42EEA"/>
    <w:pPr>
      <w:spacing w:after="160" w:line="259" w:lineRule="auto"/>
      <w:ind w:left="720"/>
      <w:contextualSpacing/>
    </w:pPr>
    <w:rPr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7A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7A95"/>
  </w:style>
  <w:style w:type="paragraph" w:styleId="Podnoje">
    <w:name w:val="footer"/>
    <w:basedOn w:val="Normal"/>
    <w:link w:val="PodnojeChar"/>
    <w:uiPriority w:val="99"/>
    <w:unhideWhenUsed/>
    <w:rsid w:val="007A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7A95"/>
  </w:style>
  <w:style w:type="paragraph" w:customStyle="1" w:styleId="Default">
    <w:name w:val="Default"/>
    <w:rsid w:val="007A3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uiPriority w:val="99"/>
    <w:unhideWhenUsed/>
    <w:rsid w:val="00E346FB"/>
    <w:rPr>
      <w:color w:val="0000FF"/>
      <w:u w:val="single"/>
    </w:rPr>
  </w:style>
  <w:style w:type="paragraph" w:styleId="Bezproreda">
    <w:name w:val="No Spacing"/>
    <w:uiPriority w:val="1"/>
    <w:qFormat/>
    <w:rsid w:val="00E346F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A2940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DA2940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Spominjanje">
    <w:name w:val="Mention"/>
    <w:basedOn w:val="Zadanifontodlomka"/>
    <w:uiPriority w:val="99"/>
    <w:semiHidden/>
    <w:unhideWhenUsed/>
    <w:rsid w:val="009A7712"/>
    <w:rPr>
      <w:color w:val="2B579A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02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.vrtici.petar.pan.vodnjan@pu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i.petar.pan.vodnjan@p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Biasiol</dc:creator>
  <cp:lastModifiedBy>Petar Pan</cp:lastModifiedBy>
  <cp:revision>5</cp:revision>
  <cp:lastPrinted>2019-03-13T09:40:00Z</cp:lastPrinted>
  <dcterms:created xsi:type="dcterms:W3CDTF">2019-03-07T13:22:00Z</dcterms:created>
  <dcterms:modified xsi:type="dcterms:W3CDTF">2019-03-13T09:41:00Z</dcterms:modified>
</cp:coreProperties>
</file>